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9" w:rsidRPr="00907035" w:rsidRDefault="001D7799" w:rsidP="001D7799">
      <w:pPr>
        <w:suppressAutoHyphens/>
        <w:jc w:val="center"/>
        <w:rPr>
          <w:rFonts w:ascii="Calibri" w:hAnsi="Calibri" w:cs="Arial"/>
          <w:b/>
          <w:spacing w:val="-3"/>
          <w:sz w:val="20"/>
          <w:u w:val="single"/>
        </w:rPr>
      </w:pPr>
      <w:r w:rsidRPr="00907035">
        <w:rPr>
          <w:rFonts w:ascii="Calibri" w:hAnsi="Calibri" w:cs="Arial"/>
          <w:b/>
          <w:spacing w:val="-3"/>
          <w:sz w:val="20"/>
          <w:u w:val="single"/>
        </w:rPr>
        <w:t>COMPANY INTELLE</w:t>
      </w:r>
      <w:smartTag w:uri="urn:schemas-microsoft-com:office:smarttags" w:element="PersonName">
        <w:r w:rsidRPr="00907035">
          <w:rPr>
            <w:rFonts w:ascii="Calibri" w:hAnsi="Calibri" w:cs="Arial"/>
            <w:b/>
            <w:spacing w:val="-3"/>
            <w:sz w:val="20"/>
            <w:u w:val="single"/>
          </w:rPr>
          <w:t>CTU</w:t>
        </w:r>
      </w:smartTag>
      <w:r w:rsidRPr="00907035">
        <w:rPr>
          <w:rFonts w:ascii="Calibri" w:hAnsi="Calibri" w:cs="Arial"/>
          <w:b/>
          <w:spacing w:val="-3"/>
          <w:sz w:val="20"/>
          <w:u w:val="single"/>
        </w:rPr>
        <w:t>AL PROPERTY ACKNOWLEDGMENT</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suppressAutoHyphens/>
        <w:jc w:val="both"/>
        <w:rPr>
          <w:rFonts w:ascii="Calibri" w:hAnsi="Calibri" w:cs="Arial"/>
          <w:spacing w:val="-3"/>
          <w:sz w:val="20"/>
        </w:rPr>
      </w:pPr>
      <w:r w:rsidRPr="00907035">
        <w:rPr>
          <w:rFonts w:ascii="Calibri" w:hAnsi="Calibri" w:cs="Arial"/>
          <w:spacing w:val="-3"/>
          <w:sz w:val="20"/>
          <w:highlight w:val="yellow"/>
        </w:rPr>
        <w:t>(</w:t>
      </w:r>
      <w:proofErr w:type="gramStart"/>
      <w:r w:rsidRPr="00907035">
        <w:rPr>
          <w:rFonts w:ascii="Calibri" w:hAnsi="Calibri" w:cs="Arial"/>
          <w:spacing w:val="-3"/>
          <w:sz w:val="20"/>
          <w:highlight w:val="yellow"/>
        </w:rPr>
        <w:t>add</w:t>
      </w:r>
      <w:proofErr w:type="gramEnd"/>
      <w:r w:rsidRPr="00907035">
        <w:rPr>
          <w:rFonts w:ascii="Calibri" w:hAnsi="Calibri" w:cs="Arial"/>
          <w:spacing w:val="-3"/>
          <w:sz w:val="20"/>
          <w:highlight w:val="yellow"/>
        </w:rPr>
        <w:t xml:space="preserve"> intellectual property info here if applicable)</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suppressAutoHyphens/>
        <w:jc w:val="both"/>
        <w:rPr>
          <w:rFonts w:ascii="Calibri" w:hAnsi="Calibri" w:cs="Arial"/>
          <w:spacing w:val="-3"/>
          <w:sz w:val="20"/>
        </w:rPr>
      </w:pPr>
      <w:r w:rsidRPr="00907035">
        <w:rPr>
          <w:rFonts w:ascii="Calibri" w:hAnsi="Calibri" w:cs="Arial"/>
          <w:spacing w:val="-3"/>
          <w:sz w:val="20"/>
        </w:rPr>
        <w:t>Name:</w:t>
      </w:r>
      <w:r w:rsidRPr="00907035">
        <w:rPr>
          <w:rFonts w:ascii="Calibri" w:hAnsi="Calibri" w:cs="Arial"/>
          <w:spacing w:val="-3"/>
          <w:sz w:val="20"/>
        </w:rPr>
        <w:tab/>
      </w:r>
      <w:r w:rsidRPr="00907035">
        <w:rPr>
          <w:rFonts w:ascii="Calibri" w:hAnsi="Calibri" w:cs="Arial"/>
          <w:spacing w:val="-3"/>
          <w:sz w:val="20"/>
        </w:rPr>
        <w:tab/>
        <w:t xml:space="preserve">  </w:t>
      </w:r>
      <w:r w:rsidRPr="00907035">
        <w:rPr>
          <w:rFonts w:ascii="Calibri" w:hAnsi="Calibri" w:cs="Arial"/>
          <w:spacing w:val="-3"/>
          <w:sz w:val="20"/>
          <w:highlight w:val="yellow"/>
        </w:rPr>
        <w:t>(PARTICIPATING GROUP NAME HERE)</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pStyle w:val="BodyText"/>
        <w:spacing w:after="0"/>
        <w:ind w:left="1440" w:hanging="1440"/>
        <w:rPr>
          <w:rFonts w:ascii="Calibri" w:hAnsi="Calibri"/>
          <w:spacing w:val="-3"/>
          <w:sz w:val="20"/>
        </w:rPr>
      </w:pPr>
      <w:r w:rsidRPr="00907035">
        <w:rPr>
          <w:rFonts w:ascii="Calibri" w:hAnsi="Calibri"/>
          <w:spacing w:val="-3"/>
          <w:sz w:val="20"/>
        </w:rPr>
        <w:t>Address:</w:t>
      </w:r>
      <w:r w:rsidRPr="00907035">
        <w:rPr>
          <w:rFonts w:ascii="Calibri" w:hAnsi="Calibri"/>
          <w:spacing w:val="-3"/>
          <w:sz w:val="20"/>
        </w:rPr>
        <w:tab/>
        <w:t xml:space="preserve"> </w:t>
      </w:r>
    </w:p>
    <w:p w:rsidR="001D7799" w:rsidRPr="00907035" w:rsidRDefault="001D7799" w:rsidP="001D7799">
      <w:pPr>
        <w:suppressAutoHyphens/>
        <w:ind w:left="720" w:firstLine="720"/>
        <w:jc w:val="both"/>
        <w:rPr>
          <w:rFonts w:ascii="Calibri" w:hAnsi="Calibri" w:cs="Arial"/>
          <w:spacing w:val="-3"/>
          <w:sz w:val="20"/>
        </w:rPr>
      </w:pPr>
      <w:r w:rsidRPr="00907035">
        <w:rPr>
          <w:rFonts w:ascii="Calibri" w:hAnsi="Calibri" w:cs="Arial"/>
          <w:spacing w:val="-3"/>
          <w:sz w:val="20"/>
        </w:rPr>
        <w:t>(Hereinafter referred to as “Participating Group”)</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suppressAutoHyphens/>
        <w:jc w:val="both"/>
        <w:rPr>
          <w:rFonts w:ascii="Calibri" w:hAnsi="Calibri" w:cs="Arial"/>
          <w:spacing w:val="-3"/>
          <w:sz w:val="20"/>
        </w:rPr>
      </w:pPr>
      <w:r w:rsidRPr="00907035">
        <w:rPr>
          <w:rFonts w:ascii="Calibri" w:hAnsi="Calibri" w:cs="Arial"/>
          <w:spacing w:val="-3"/>
          <w:sz w:val="20"/>
        </w:rPr>
        <w:t>Name:</w:t>
      </w:r>
      <w:r w:rsidRPr="00907035">
        <w:rPr>
          <w:rFonts w:ascii="Calibri" w:hAnsi="Calibri" w:cs="Arial"/>
          <w:spacing w:val="-3"/>
          <w:sz w:val="20"/>
        </w:rPr>
        <w:tab/>
      </w:r>
      <w:r w:rsidRPr="00907035">
        <w:rPr>
          <w:rFonts w:ascii="Calibri" w:hAnsi="Calibri" w:cs="Arial"/>
          <w:spacing w:val="-3"/>
          <w:sz w:val="20"/>
        </w:rPr>
        <w:tab/>
        <w:t xml:space="preserve"> </w:t>
      </w:r>
    </w:p>
    <w:p w:rsidR="001D7799" w:rsidRPr="00907035" w:rsidRDefault="001D7799" w:rsidP="001D7799">
      <w:pPr>
        <w:suppressAutoHyphens/>
        <w:ind w:left="720" w:firstLine="720"/>
        <w:jc w:val="both"/>
        <w:rPr>
          <w:rFonts w:ascii="Calibri" w:hAnsi="Calibri" w:cs="Arial"/>
          <w:spacing w:val="-3"/>
          <w:sz w:val="20"/>
          <w:u w:val="single"/>
        </w:rPr>
      </w:pPr>
      <w:r w:rsidRPr="00907035">
        <w:rPr>
          <w:rFonts w:ascii="Calibri" w:hAnsi="Calibri" w:cs="Arial"/>
          <w:spacing w:val="-3"/>
          <w:sz w:val="20"/>
        </w:rPr>
        <w:t>(Hereinafter referred to as “Affiliate Investigator”)</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suppressAutoHyphens/>
        <w:jc w:val="both"/>
        <w:rPr>
          <w:rFonts w:ascii="Calibri" w:hAnsi="Calibri" w:cs="Arial"/>
          <w:spacing w:val="-3"/>
          <w:sz w:val="20"/>
        </w:rPr>
      </w:pPr>
      <w:r w:rsidRPr="00907035">
        <w:rPr>
          <w:rFonts w:ascii="Calibri" w:hAnsi="Calibri" w:cs="Arial"/>
          <w:spacing w:val="-3"/>
          <w:sz w:val="20"/>
        </w:rPr>
        <w:t xml:space="preserve">The Participating Group and Affiliate Investigator wish to participate in </w:t>
      </w:r>
      <w:r w:rsidRPr="00907035">
        <w:rPr>
          <w:rFonts w:ascii="Calibri" w:hAnsi="Calibri" w:cs="Arial"/>
          <w:spacing w:val="-3"/>
          <w:sz w:val="20"/>
          <w:highlight w:val="yellow"/>
        </w:rPr>
        <w:t>“</w:t>
      </w:r>
      <w:r w:rsidRPr="00907035">
        <w:rPr>
          <w:rFonts w:ascii="Calibri" w:hAnsi="Calibri" w:cs="Arial"/>
          <w:b/>
          <w:spacing w:val="-3"/>
          <w:sz w:val="20"/>
          <w:highlight w:val="yellow"/>
        </w:rPr>
        <w:t>full name of protocol here”</w:t>
      </w:r>
      <w:r w:rsidRPr="00907035">
        <w:rPr>
          <w:rFonts w:ascii="Calibri" w:hAnsi="Calibri" w:cs="Arial"/>
          <w:b/>
          <w:spacing w:val="-3"/>
          <w:sz w:val="20"/>
        </w:rPr>
        <w:t xml:space="preserve"> </w:t>
      </w:r>
      <w:r w:rsidRPr="00907035">
        <w:rPr>
          <w:rFonts w:ascii="Calibri" w:hAnsi="Calibri" w:cs="Arial"/>
          <w:spacing w:val="-3"/>
          <w:sz w:val="20"/>
        </w:rPr>
        <w:t xml:space="preserve">(hereinafter referred to as the “Study”).  The Study is to be conducted pursuant to the PROTOCOL </w:t>
      </w:r>
      <w:r w:rsidRPr="00907035">
        <w:rPr>
          <w:rFonts w:ascii="Calibri" w:hAnsi="Calibri" w:cs="Arial"/>
          <w:spacing w:val="-3"/>
          <w:sz w:val="20"/>
          <w:highlight w:val="yellow"/>
        </w:rPr>
        <w:t>(short tilte here)</w:t>
      </w:r>
      <w:r w:rsidRPr="00907035">
        <w:rPr>
          <w:rFonts w:ascii="Calibri" w:hAnsi="Calibri" w:cs="Arial"/>
          <w:spacing w:val="-3"/>
          <w:sz w:val="20"/>
        </w:rPr>
        <w:t xml:space="preserve"> Eudract no </w:t>
      </w:r>
      <w:r w:rsidRPr="00907035">
        <w:rPr>
          <w:rFonts w:ascii="Calibri" w:hAnsi="Calibri" w:cs="Arial"/>
          <w:spacing w:val="-3"/>
          <w:sz w:val="20"/>
          <w:highlight w:val="yellow"/>
        </w:rPr>
        <w:t>XXXXXXXXXXXX</w:t>
      </w:r>
    </w:p>
    <w:p w:rsidR="001D7799" w:rsidRPr="00907035" w:rsidRDefault="001D7799" w:rsidP="001D7799">
      <w:pPr>
        <w:suppressAutoHyphens/>
        <w:jc w:val="both"/>
        <w:rPr>
          <w:rFonts w:ascii="Calibri" w:hAnsi="Calibri" w:cs="Arial"/>
          <w:spacing w:val="-3"/>
          <w:sz w:val="20"/>
        </w:rPr>
      </w:pPr>
      <w:proofErr w:type="gramStart"/>
      <w:r w:rsidRPr="00907035">
        <w:rPr>
          <w:rFonts w:ascii="Calibri" w:hAnsi="Calibri" w:cs="Arial"/>
          <w:spacing w:val="-3"/>
          <w:sz w:val="20"/>
        </w:rPr>
        <w:t>(“Protocol”).</w:t>
      </w:r>
      <w:proofErr w:type="gramEnd"/>
      <w:r w:rsidRPr="00907035">
        <w:rPr>
          <w:rFonts w:ascii="Calibri" w:hAnsi="Calibri" w:cs="Arial"/>
          <w:spacing w:val="-3"/>
          <w:sz w:val="20"/>
        </w:rPr>
        <w:t xml:space="preserve">  </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suppressAutoHyphens/>
        <w:jc w:val="both"/>
        <w:rPr>
          <w:rFonts w:ascii="Calibri" w:hAnsi="Calibri" w:cs="Arial"/>
          <w:spacing w:val="-3"/>
          <w:sz w:val="20"/>
        </w:rPr>
      </w:pPr>
      <w:r w:rsidRPr="00907035">
        <w:rPr>
          <w:rFonts w:ascii="Calibri" w:hAnsi="Calibri" w:cs="Arial"/>
          <w:spacing w:val="-3"/>
          <w:sz w:val="20"/>
        </w:rPr>
        <w:t xml:space="preserve">Affiliate Investigator and Participating Group acknowledge that during and for a period of ten (10) years after the termination of the Study, Affiliate Investigator and Participating Group shall retain in confidence all information obtained from Company relating to the Study Drug and any other information or material disclosed obtained from Company that is marked Confidential and Proprietary.  </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suppressAutoHyphens/>
        <w:jc w:val="both"/>
        <w:rPr>
          <w:rFonts w:ascii="Calibri" w:hAnsi="Calibri" w:cs="Arial"/>
          <w:spacing w:val="-3"/>
          <w:sz w:val="20"/>
        </w:rPr>
      </w:pPr>
      <w:r w:rsidRPr="00907035">
        <w:rPr>
          <w:rFonts w:ascii="Calibri" w:hAnsi="Calibri" w:cs="Arial"/>
          <w:spacing w:val="-3"/>
          <w:sz w:val="20"/>
        </w:rPr>
        <w:t xml:space="preserve">The sole and exclusive right to any inventions, discoveries or innovations (“Inventions”), whether patentable or not, arising directly or indirectly in the performance of the Protocol and Study under this Agreement, arising out of the use of </w:t>
      </w:r>
      <w:r w:rsidRPr="00907035">
        <w:rPr>
          <w:rFonts w:ascii="Calibri" w:hAnsi="Calibri" w:cs="Arial"/>
          <w:spacing w:val="-3"/>
          <w:sz w:val="20"/>
          <w:highlight w:val="yellow"/>
        </w:rPr>
        <w:t>(name of study drug)</w:t>
      </w:r>
      <w:r w:rsidRPr="00907035">
        <w:rPr>
          <w:rFonts w:ascii="Calibri" w:hAnsi="Calibri" w:cs="Arial"/>
          <w:spacing w:val="-3"/>
          <w:sz w:val="20"/>
        </w:rPr>
        <w:t xml:space="preserve"> the Study Drug, shall be the property of Company.  Affiliate Investigator and Participating Group will promptly notify Company in writing of any such Inventions, and at Company’s request and expense Affiliate Investigator and Participating Group will cause to be assigned to Company all right, title and interest in and to any such Inventions and provide reasonable assistance to obtain patents, including causing the execution of any invention assignment or other documents.</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keepNext/>
        <w:suppressAutoHyphens/>
        <w:jc w:val="both"/>
        <w:rPr>
          <w:rFonts w:ascii="Calibri" w:hAnsi="Calibri" w:cs="Arial"/>
          <w:b/>
          <w:spacing w:val="-3"/>
          <w:sz w:val="20"/>
        </w:rPr>
      </w:pPr>
      <w:r w:rsidRPr="00907035">
        <w:rPr>
          <w:rFonts w:ascii="Calibri" w:hAnsi="Calibri" w:cs="Arial"/>
          <w:b/>
          <w:spacing w:val="-3"/>
          <w:sz w:val="20"/>
        </w:rPr>
        <w:t>Agreed and Accepted:</w:t>
      </w:r>
    </w:p>
    <w:p w:rsidR="001D7799" w:rsidRPr="00907035" w:rsidRDefault="001D7799" w:rsidP="001D7799">
      <w:pPr>
        <w:keepNext/>
        <w:suppressAutoHyphens/>
        <w:jc w:val="both"/>
        <w:rPr>
          <w:rFonts w:ascii="Calibri" w:hAnsi="Calibri" w:cs="Arial"/>
          <w:b/>
          <w:spacing w:val="-3"/>
          <w:sz w:val="20"/>
        </w:rPr>
      </w:pPr>
    </w:p>
    <w:p w:rsidR="001D7799" w:rsidRPr="00907035" w:rsidRDefault="001D7799" w:rsidP="001D7799">
      <w:pPr>
        <w:keepNext/>
        <w:suppressAutoHyphens/>
        <w:jc w:val="both"/>
        <w:rPr>
          <w:rFonts w:ascii="Calibri" w:hAnsi="Calibri" w:cs="Arial"/>
          <w:b/>
          <w:spacing w:val="-3"/>
          <w:sz w:val="20"/>
        </w:rPr>
      </w:pPr>
      <w:r w:rsidRPr="00907035">
        <w:rPr>
          <w:rFonts w:ascii="Calibri" w:hAnsi="Calibri" w:cs="Arial"/>
          <w:b/>
          <w:spacing w:val="-3"/>
          <w:sz w:val="20"/>
        </w:rPr>
        <w:t>PARTICIPATING GROUP</w:t>
      </w:r>
    </w:p>
    <w:p w:rsidR="001D7799" w:rsidRPr="00907035" w:rsidRDefault="001D7799" w:rsidP="001D7799">
      <w:pPr>
        <w:keepNext/>
        <w:suppressAutoHyphens/>
        <w:jc w:val="both"/>
        <w:rPr>
          <w:rFonts w:ascii="Calibri" w:hAnsi="Calibri" w:cs="Arial"/>
          <w:b/>
          <w:spacing w:val="-3"/>
          <w:sz w:val="20"/>
        </w:rPr>
      </w:pPr>
    </w:p>
    <w:p w:rsidR="001D7799" w:rsidRPr="00907035" w:rsidRDefault="001D7799" w:rsidP="001D7799">
      <w:pPr>
        <w:keepNext/>
        <w:tabs>
          <w:tab w:val="left" w:pos="810"/>
        </w:tabs>
        <w:suppressAutoHyphens/>
        <w:ind w:right="252"/>
        <w:jc w:val="both"/>
        <w:rPr>
          <w:rFonts w:ascii="Calibri" w:hAnsi="Calibri" w:cs="Arial"/>
          <w:spacing w:val="-3"/>
          <w:sz w:val="20"/>
        </w:rPr>
      </w:pPr>
      <w:r w:rsidRPr="00907035">
        <w:rPr>
          <w:rFonts w:ascii="Calibri" w:hAnsi="Calibri" w:cs="Arial"/>
          <w:spacing w:val="-3"/>
          <w:sz w:val="20"/>
        </w:rPr>
        <w:t>BY:</w:t>
      </w:r>
      <w:r w:rsidRPr="00907035">
        <w:rPr>
          <w:rFonts w:ascii="Calibri" w:hAnsi="Calibri" w:cs="Arial"/>
          <w:spacing w:val="-3"/>
          <w:sz w:val="20"/>
        </w:rPr>
        <w:tab/>
      </w:r>
      <w:r w:rsidRPr="00907035">
        <w:rPr>
          <w:rFonts w:ascii="Calibri" w:hAnsi="Calibri" w:cs="Arial"/>
          <w:spacing w:val="-3"/>
          <w:sz w:val="20"/>
          <w:highlight w:val="yellow"/>
        </w:rPr>
        <w:t>(PARTICIPATING GROUP NAME HERE)</w:t>
      </w:r>
    </w:p>
    <w:p w:rsidR="001D7799" w:rsidRPr="00907035" w:rsidRDefault="001D7799" w:rsidP="001D7799">
      <w:pPr>
        <w:keepNext/>
        <w:tabs>
          <w:tab w:val="left" w:pos="810"/>
        </w:tabs>
        <w:suppressAutoHyphens/>
        <w:ind w:right="252"/>
        <w:jc w:val="both"/>
        <w:rPr>
          <w:rFonts w:ascii="Calibri" w:hAnsi="Calibri" w:cs="Arial"/>
          <w:spacing w:val="-3"/>
          <w:sz w:val="20"/>
        </w:rPr>
      </w:pPr>
      <w:r w:rsidRPr="00907035">
        <w:rPr>
          <w:rFonts w:ascii="Calibri" w:hAnsi="Calibri" w:cs="Arial"/>
          <w:spacing w:val="-3"/>
          <w:sz w:val="20"/>
        </w:rPr>
        <w:t>NAME:</w:t>
      </w:r>
      <w:r w:rsidRPr="00907035">
        <w:rPr>
          <w:rFonts w:ascii="Calibri" w:hAnsi="Calibri" w:cs="Arial"/>
          <w:spacing w:val="-3"/>
          <w:sz w:val="20"/>
        </w:rPr>
        <w:tab/>
        <w:t>_______________________________</w:t>
      </w:r>
    </w:p>
    <w:p w:rsidR="001D7799" w:rsidRPr="00907035" w:rsidRDefault="001D7799" w:rsidP="001D7799">
      <w:pPr>
        <w:tabs>
          <w:tab w:val="left" w:pos="810"/>
        </w:tabs>
        <w:suppressAutoHyphens/>
        <w:ind w:right="252"/>
        <w:jc w:val="both"/>
        <w:rPr>
          <w:rFonts w:ascii="Calibri" w:hAnsi="Calibri" w:cs="Arial"/>
          <w:spacing w:val="-3"/>
          <w:sz w:val="20"/>
        </w:rPr>
      </w:pPr>
      <w:r w:rsidRPr="00907035">
        <w:rPr>
          <w:rFonts w:ascii="Calibri" w:hAnsi="Calibri" w:cs="Arial"/>
          <w:spacing w:val="-3"/>
          <w:sz w:val="20"/>
        </w:rPr>
        <w:t>TITLE</w:t>
      </w:r>
      <w:proofErr w:type="gramStart"/>
      <w:r w:rsidRPr="00907035">
        <w:rPr>
          <w:rFonts w:ascii="Calibri" w:hAnsi="Calibri" w:cs="Arial"/>
          <w:spacing w:val="-3"/>
          <w:sz w:val="20"/>
        </w:rPr>
        <w:t>:_</w:t>
      </w:r>
      <w:proofErr w:type="gramEnd"/>
      <w:r w:rsidRPr="00907035">
        <w:rPr>
          <w:rFonts w:ascii="Calibri" w:hAnsi="Calibri" w:cs="Arial"/>
          <w:spacing w:val="-3"/>
          <w:sz w:val="20"/>
        </w:rPr>
        <w:t>________________________________</w:t>
      </w:r>
    </w:p>
    <w:p w:rsidR="001D7799" w:rsidRPr="00907035" w:rsidRDefault="001D7799" w:rsidP="001D7799">
      <w:pPr>
        <w:tabs>
          <w:tab w:val="left" w:pos="810"/>
        </w:tabs>
        <w:suppressAutoHyphens/>
        <w:ind w:right="252"/>
        <w:jc w:val="both"/>
        <w:rPr>
          <w:rFonts w:ascii="Calibri" w:hAnsi="Calibri" w:cs="Arial"/>
          <w:spacing w:val="-3"/>
          <w:sz w:val="20"/>
        </w:rPr>
      </w:pPr>
      <w:r w:rsidRPr="00907035">
        <w:rPr>
          <w:rFonts w:ascii="Calibri" w:hAnsi="Calibri" w:cs="Arial"/>
          <w:spacing w:val="-3"/>
          <w:sz w:val="20"/>
        </w:rPr>
        <w:t>DATE:</w:t>
      </w:r>
      <w:r w:rsidRPr="00907035">
        <w:rPr>
          <w:rFonts w:ascii="Calibri" w:hAnsi="Calibri" w:cs="Arial"/>
          <w:spacing w:val="-3"/>
          <w:sz w:val="20"/>
        </w:rPr>
        <w:tab/>
        <w:t>_______________________________</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suppressAutoHyphens/>
        <w:jc w:val="both"/>
        <w:rPr>
          <w:rFonts w:ascii="Calibri" w:hAnsi="Calibri" w:cs="Arial"/>
          <w:spacing w:val="-3"/>
          <w:sz w:val="20"/>
        </w:rPr>
      </w:pPr>
      <w:r w:rsidRPr="00907035">
        <w:rPr>
          <w:rFonts w:ascii="Calibri" w:hAnsi="Calibri" w:cs="Arial"/>
          <w:spacing w:val="-3"/>
          <w:sz w:val="20"/>
        </w:rPr>
        <w:t xml:space="preserve">I hereby acknowledge that I have read and agree with the terms of this Acknowledgment and that I will act and perform my duties in the Study in accordance therewith, including but not limited to the assignment to Company of any proprietary rights relating to the study data and/or Inventions that I may otherwise have according to law.  </w:t>
      </w:r>
    </w:p>
    <w:p w:rsidR="001D7799" w:rsidRPr="00907035" w:rsidRDefault="001D7799" w:rsidP="001D7799">
      <w:pPr>
        <w:suppressAutoHyphens/>
        <w:jc w:val="both"/>
        <w:rPr>
          <w:rFonts w:ascii="Calibri" w:hAnsi="Calibri" w:cs="Arial"/>
          <w:spacing w:val="-3"/>
          <w:sz w:val="20"/>
        </w:rPr>
      </w:pPr>
    </w:p>
    <w:p w:rsidR="001D7799" w:rsidRPr="00907035" w:rsidRDefault="001D7799" w:rsidP="001D7799">
      <w:pPr>
        <w:suppressAutoHyphens/>
        <w:jc w:val="both"/>
        <w:rPr>
          <w:rFonts w:ascii="Calibri" w:hAnsi="Calibri" w:cs="Arial"/>
          <w:b/>
          <w:spacing w:val="-3"/>
          <w:sz w:val="20"/>
        </w:rPr>
      </w:pPr>
      <w:r w:rsidRPr="00907035">
        <w:rPr>
          <w:rFonts w:ascii="Calibri" w:hAnsi="Calibri" w:cs="Arial"/>
          <w:b/>
          <w:spacing w:val="-3"/>
          <w:sz w:val="20"/>
        </w:rPr>
        <w:t>AFFILIATE INVESTIGATOR</w:t>
      </w:r>
    </w:p>
    <w:p w:rsidR="001D7799" w:rsidRPr="00907035" w:rsidRDefault="001D7799" w:rsidP="001D7799">
      <w:pPr>
        <w:jc w:val="both"/>
        <w:rPr>
          <w:rFonts w:ascii="Calibri" w:hAnsi="Calibri" w:cs="Arial"/>
          <w:sz w:val="20"/>
        </w:rPr>
      </w:pPr>
    </w:p>
    <w:p w:rsidR="001D7799" w:rsidRPr="00907035" w:rsidRDefault="001D7799" w:rsidP="001D7799">
      <w:pPr>
        <w:tabs>
          <w:tab w:val="left" w:pos="993"/>
          <w:tab w:val="left" w:pos="1432"/>
          <w:tab w:val="left" w:pos="4482"/>
        </w:tabs>
        <w:suppressAutoHyphens/>
        <w:jc w:val="both"/>
        <w:rPr>
          <w:rFonts w:ascii="Calibri" w:hAnsi="Calibri" w:cs="Arial"/>
          <w:spacing w:val="-3"/>
          <w:sz w:val="20"/>
        </w:rPr>
      </w:pPr>
      <w:r w:rsidRPr="00907035">
        <w:rPr>
          <w:rFonts w:ascii="Calibri" w:hAnsi="Calibri" w:cs="Arial"/>
          <w:spacing w:val="-3"/>
          <w:sz w:val="20"/>
        </w:rPr>
        <w:t>BY:</w:t>
      </w:r>
      <w:r w:rsidRPr="00907035">
        <w:rPr>
          <w:rFonts w:ascii="Calibri" w:hAnsi="Calibri" w:cs="Arial"/>
          <w:spacing w:val="-3"/>
          <w:sz w:val="20"/>
        </w:rPr>
        <w:tab/>
        <w:t>________________________________clinical investigator at each (</w:t>
      </w:r>
      <w:r w:rsidRPr="00907035">
        <w:rPr>
          <w:rFonts w:ascii="Calibri" w:hAnsi="Calibri" w:cs="Arial"/>
          <w:spacing w:val="-3"/>
          <w:sz w:val="20"/>
          <w:highlight w:val="yellow"/>
        </w:rPr>
        <w:t>participating group name here)</w:t>
      </w:r>
      <w:r w:rsidRPr="00907035">
        <w:rPr>
          <w:rFonts w:ascii="Calibri" w:hAnsi="Calibri" w:cs="Arial"/>
          <w:spacing w:val="-3"/>
          <w:sz w:val="20"/>
        </w:rPr>
        <w:t xml:space="preserve"> Clinical Centre </w:t>
      </w:r>
    </w:p>
    <w:p w:rsidR="001D7799" w:rsidRPr="00907035" w:rsidRDefault="001D7799" w:rsidP="001D7799">
      <w:pPr>
        <w:tabs>
          <w:tab w:val="left" w:pos="993"/>
          <w:tab w:val="left" w:pos="1432"/>
          <w:tab w:val="left" w:pos="4482"/>
        </w:tabs>
        <w:suppressAutoHyphens/>
        <w:jc w:val="both"/>
        <w:rPr>
          <w:rFonts w:ascii="Calibri" w:hAnsi="Calibri" w:cs="Arial"/>
          <w:spacing w:val="-3"/>
          <w:sz w:val="20"/>
        </w:rPr>
      </w:pPr>
      <w:r w:rsidRPr="00907035">
        <w:rPr>
          <w:rFonts w:ascii="Calibri" w:hAnsi="Calibri" w:cs="Arial"/>
          <w:spacing w:val="-3"/>
          <w:sz w:val="20"/>
        </w:rPr>
        <w:t>NAME:</w:t>
      </w:r>
      <w:r w:rsidRPr="00907035">
        <w:rPr>
          <w:rFonts w:ascii="Calibri" w:hAnsi="Calibri" w:cs="Arial"/>
          <w:spacing w:val="-3"/>
          <w:sz w:val="20"/>
        </w:rPr>
        <w:tab/>
      </w:r>
      <w:r w:rsidRPr="00907035">
        <w:rPr>
          <w:rFonts w:ascii="Calibri" w:hAnsi="Calibri" w:cs="Arial"/>
          <w:spacing w:val="-3"/>
          <w:sz w:val="20"/>
          <w:u w:val="single"/>
        </w:rPr>
        <w:tab/>
      </w:r>
      <w:r w:rsidRPr="00907035">
        <w:rPr>
          <w:rFonts w:ascii="Calibri" w:hAnsi="Calibri" w:cs="Arial"/>
          <w:spacing w:val="-3"/>
          <w:sz w:val="20"/>
          <w:u w:val="single"/>
        </w:rPr>
        <w:tab/>
      </w:r>
    </w:p>
    <w:p w:rsidR="001D7799" w:rsidRPr="00907035" w:rsidRDefault="001D7799" w:rsidP="001D7799">
      <w:pPr>
        <w:tabs>
          <w:tab w:val="left" w:pos="993"/>
          <w:tab w:val="left" w:pos="1422"/>
          <w:tab w:val="left" w:pos="4482"/>
        </w:tabs>
        <w:suppressAutoHyphens/>
        <w:jc w:val="both"/>
        <w:rPr>
          <w:rFonts w:ascii="Calibri" w:hAnsi="Calibri" w:cs="Arial"/>
          <w:spacing w:val="-3"/>
          <w:sz w:val="20"/>
          <w:u w:val="single"/>
        </w:rPr>
      </w:pPr>
      <w:r w:rsidRPr="00907035">
        <w:rPr>
          <w:rFonts w:ascii="Calibri" w:hAnsi="Calibri" w:cs="Arial"/>
          <w:spacing w:val="-3"/>
          <w:sz w:val="20"/>
        </w:rPr>
        <w:t>TITLE:</w:t>
      </w:r>
      <w:r w:rsidRPr="00907035">
        <w:rPr>
          <w:rFonts w:ascii="Calibri" w:hAnsi="Calibri" w:cs="Arial"/>
          <w:spacing w:val="-3"/>
          <w:sz w:val="20"/>
        </w:rPr>
        <w:tab/>
      </w:r>
      <w:r w:rsidRPr="00907035">
        <w:rPr>
          <w:rFonts w:ascii="Calibri" w:hAnsi="Calibri" w:cs="Arial"/>
          <w:spacing w:val="-3"/>
          <w:sz w:val="20"/>
          <w:u w:val="single"/>
        </w:rPr>
        <w:tab/>
      </w:r>
      <w:r w:rsidRPr="00907035">
        <w:rPr>
          <w:rFonts w:ascii="Calibri" w:hAnsi="Calibri" w:cs="Arial"/>
          <w:spacing w:val="-3"/>
          <w:sz w:val="20"/>
          <w:u w:val="single"/>
        </w:rPr>
        <w:tab/>
      </w:r>
    </w:p>
    <w:p w:rsidR="001D7799" w:rsidRPr="00907035" w:rsidRDefault="001D7799" w:rsidP="001D7799">
      <w:pPr>
        <w:pStyle w:val="BodyText"/>
        <w:tabs>
          <w:tab w:val="left" w:pos="993"/>
        </w:tabs>
        <w:rPr>
          <w:rFonts w:ascii="Calibri" w:hAnsi="Calibri" w:cs="Arial"/>
          <w:spacing w:val="-3"/>
          <w:sz w:val="20"/>
        </w:rPr>
      </w:pPr>
      <w:r w:rsidRPr="00907035">
        <w:rPr>
          <w:rFonts w:ascii="Calibri" w:hAnsi="Calibri" w:cs="Arial"/>
          <w:spacing w:val="-3"/>
          <w:sz w:val="20"/>
        </w:rPr>
        <w:t>DATE:</w:t>
      </w:r>
      <w:r w:rsidRPr="00907035">
        <w:rPr>
          <w:rFonts w:ascii="Calibri" w:hAnsi="Calibri" w:cs="Arial"/>
          <w:spacing w:val="-3"/>
          <w:sz w:val="20"/>
        </w:rPr>
        <w:tab/>
        <w:t>________________________________</w:t>
      </w:r>
    </w:p>
    <w:p w:rsidR="001D7799" w:rsidRPr="00907035" w:rsidRDefault="001D7799" w:rsidP="001D7799">
      <w:pPr>
        <w:pStyle w:val="BodyText"/>
        <w:rPr>
          <w:rFonts w:ascii="Calibri" w:hAnsi="Calibri" w:cs="Arial"/>
          <w:spacing w:val="-3"/>
          <w:sz w:val="20"/>
        </w:rPr>
      </w:pPr>
    </w:p>
    <w:p w:rsidR="001230B0" w:rsidRPr="00907035" w:rsidRDefault="001230B0" w:rsidP="001D7799">
      <w:pPr>
        <w:rPr>
          <w:rFonts w:ascii="Calibri" w:hAnsi="Calibri"/>
        </w:rPr>
      </w:pPr>
    </w:p>
    <w:sectPr w:rsidR="001230B0" w:rsidRPr="0090703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CE1" w:rsidRDefault="00B90CE1">
      <w:r>
        <w:separator/>
      </w:r>
    </w:p>
  </w:endnote>
  <w:endnote w:type="continuationSeparator" w:id="0">
    <w:p w:rsidR="00B90CE1" w:rsidRDefault="00B90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6F" w:rsidRDefault="00AD1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6F" w:rsidRDefault="00AD106F" w:rsidP="00AD106F">
    <w:pPr>
      <w:pStyle w:val="Footer"/>
      <w:jc w:val="right"/>
      <w:rPr>
        <w:rFonts w:ascii="Calibri" w:hAnsi="Calibri"/>
        <w:sz w:val="20"/>
        <w:szCs w:val="20"/>
      </w:rPr>
    </w:pPr>
    <w:r>
      <w:rPr>
        <w:rFonts w:ascii="Calibri" w:hAnsi="Calibri"/>
        <w:sz w:val="20"/>
        <w:szCs w:val="20"/>
      </w:rPr>
      <w:t>GCIG Company Intellectual Property Acknowledgement</w:t>
    </w:r>
  </w:p>
  <w:p w:rsidR="00AD106F" w:rsidRPr="00AD106F" w:rsidRDefault="00AD106F" w:rsidP="00AD106F">
    <w:pPr>
      <w:pStyle w:val="Footer"/>
      <w:jc w:val="right"/>
      <w:rPr>
        <w:rFonts w:ascii="Calibri" w:hAnsi="Calibri"/>
        <w:sz w:val="20"/>
        <w:szCs w:val="20"/>
      </w:rPr>
    </w:pPr>
    <w:r>
      <w:rPr>
        <w:rFonts w:ascii="Calibri" w:hAnsi="Calibri"/>
        <w:sz w:val="20"/>
        <w:szCs w:val="20"/>
      </w:rPr>
      <w:t>Version 1_03Nov2013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6F" w:rsidRDefault="00AD1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CE1" w:rsidRDefault="00B90CE1">
      <w:r>
        <w:separator/>
      </w:r>
    </w:p>
  </w:footnote>
  <w:footnote w:type="continuationSeparator" w:id="0">
    <w:p w:rsidR="00B90CE1" w:rsidRDefault="00B90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6F" w:rsidRDefault="00AD10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6F" w:rsidRDefault="00AD10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6F" w:rsidRDefault="00AD10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footnotePr>
    <w:footnote w:id="-1"/>
    <w:footnote w:id="0"/>
  </w:footnotePr>
  <w:endnotePr>
    <w:endnote w:id="-1"/>
    <w:endnote w:id="0"/>
  </w:endnotePr>
  <w:compat/>
  <w:rsids>
    <w:rsidRoot w:val="00946D2A"/>
    <w:rsid w:val="000A062C"/>
    <w:rsid w:val="001230B0"/>
    <w:rsid w:val="001D7799"/>
    <w:rsid w:val="00312FE4"/>
    <w:rsid w:val="00907035"/>
    <w:rsid w:val="00946D2A"/>
    <w:rsid w:val="00AD106F"/>
    <w:rsid w:val="00B90CE1"/>
    <w:rsid w:val="00EF5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799"/>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D7799"/>
    <w:pPr>
      <w:spacing w:after="60"/>
      <w:jc w:val="both"/>
    </w:pPr>
    <w:rPr>
      <w:rFonts w:ascii="Arial" w:hAnsi="Arial"/>
      <w:sz w:val="22"/>
      <w:szCs w:val="20"/>
      <w:lang w:val="en-US" w:eastAsia="fr-FR"/>
    </w:rPr>
  </w:style>
  <w:style w:type="character" w:styleId="CommentReference">
    <w:name w:val="annotation reference"/>
    <w:semiHidden/>
    <w:rsid w:val="001D7799"/>
    <w:rPr>
      <w:sz w:val="16"/>
      <w:szCs w:val="16"/>
    </w:rPr>
  </w:style>
  <w:style w:type="paragraph" w:styleId="CommentText">
    <w:name w:val="annotation text"/>
    <w:basedOn w:val="Normal"/>
    <w:semiHidden/>
    <w:rsid w:val="001D7799"/>
    <w:pPr>
      <w:suppressAutoHyphens/>
    </w:pPr>
    <w:rPr>
      <w:rFonts w:eastAsia="MS Mincho"/>
      <w:sz w:val="20"/>
      <w:szCs w:val="20"/>
      <w:lang w:val="da-DK" w:eastAsia="ar-SA"/>
    </w:rPr>
  </w:style>
  <w:style w:type="paragraph" w:styleId="BalloonText">
    <w:name w:val="Balloon Text"/>
    <w:basedOn w:val="Normal"/>
    <w:semiHidden/>
    <w:rsid w:val="001D7799"/>
    <w:rPr>
      <w:rFonts w:ascii="Tahoma" w:hAnsi="Tahoma" w:cs="Tahoma"/>
      <w:sz w:val="16"/>
      <w:szCs w:val="16"/>
    </w:rPr>
  </w:style>
  <w:style w:type="paragraph" w:styleId="Header">
    <w:name w:val="header"/>
    <w:basedOn w:val="Normal"/>
    <w:rsid w:val="00AD106F"/>
    <w:pPr>
      <w:tabs>
        <w:tab w:val="center" w:pos="4153"/>
        <w:tab w:val="right" w:pos="8306"/>
      </w:tabs>
    </w:pPr>
  </w:style>
  <w:style w:type="paragraph" w:styleId="Footer">
    <w:name w:val="footer"/>
    <w:basedOn w:val="Normal"/>
    <w:rsid w:val="00AD106F"/>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COMPANY INTELLECTUAL PROPERTY ACKNOWLEDGMENT</vt:lpstr>
    </vt:vector>
  </TitlesOfParts>
  <Company>University of Glasgow</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INTELLECTUAL PROPERTY ACKNOWLEDGMENT</dc:title>
  <dc:creator>kc114z</dc:creator>
  <cp:lastModifiedBy>Nicole Cummings</cp:lastModifiedBy>
  <cp:revision>2</cp:revision>
  <dcterms:created xsi:type="dcterms:W3CDTF">2016-10-17T16:11:00Z</dcterms:created>
  <dcterms:modified xsi:type="dcterms:W3CDTF">2016-10-17T16:11:00Z</dcterms:modified>
</cp:coreProperties>
</file>